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448" w:rsidRDefault="00CE6448" w:rsidP="00CE6448">
      <w:pPr>
        <w:jc w:val="center"/>
      </w:pPr>
      <w:r>
        <w:t xml:space="preserve">Wrightsville Beach </w:t>
      </w:r>
      <w:proofErr w:type="spellStart"/>
      <w:r>
        <w:t>Wahine</w:t>
      </w:r>
      <w:proofErr w:type="spellEnd"/>
      <w:r>
        <w:t xml:space="preserve"> Classic 2016</w:t>
      </w:r>
    </w:p>
    <w:p w:rsidR="00CE6448" w:rsidRDefault="00CE6448" w:rsidP="00CE6448">
      <w:r>
        <w:t xml:space="preserve">I have submitted the application for the 2016 </w:t>
      </w:r>
      <w:proofErr w:type="spellStart"/>
      <w:r>
        <w:t>Wahine</w:t>
      </w:r>
      <w:proofErr w:type="spellEnd"/>
      <w:r>
        <w:t xml:space="preserve"> Classic, dates August 20 and 21. The application will be reviewed by the WB Board of Alderman at their next session meeting. Pending confirmation, we will be scheduling the </w:t>
      </w:r>
      <w:proofErr w:type="spellStart"/>
      <w:r>
        <w:t>Wahine</w:t>
      </w:r>
      <w:proofErr w:type="spellEnd"/>
      <w:r>
        <w:t xml:space="preserve"> Classic WB for these dates, and more information will be forthcoming.</w:t>
      </w:r>
    </w:p>
    <w:sectPr w:rsidR="00CE6448" w:rsidSect="002D4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CE6448"/>
    <w:rsid w:val="002D4AB8"/>
    <w:rsid w:val="00CE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</dc:creator>
  <cp:lastModifiedBy>doug</cp:lastModifiedBy>
  <cp:revision>1</cp:revision>
  <dcterms:created xsi:type="dcterms:W3CDTF">2016-05-03T22:23:00Z</dcterms:created>
  <dcterms:modified xsi:type="dcterms:W3CDTF">2016-05-03T22:26:00Z</dcterms:modified>
</cp:coreProperties>
</file>